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02" w:rsidRPr="00A62436" w:rsidRDefault="00D62602" w:rsidP="007951AC">
      <w:pPr>
        <w:spacing w:after="160" w:line="259" w:lineRule="auto"/>
        <w:ind w:left="5471"/>
        <w:rPr>
          <w:rFonts w:ascii="Times New Roman" w:hAnsi="Times New Roman"/>
          <w:b/>
          <w:lang w:val="uz-Cyrl-UZ"/>
        </w:rPr>
      </w:pPr>
      <w:r>
        <w:rPr>
          <w:rFonts w:ascii="Times New Roman" w:hAnsi="Times New Roman"/>
          <w:lang w:val="uz-Cyrl-UZ"/>
        </w:rPr>
        <w:t xml:space="preserve">Фуқаролик ишлари бўйича </w:t>
      </w:r>
      <w:r w:rsidRPr="00A62436">
        <w:rPr>
          <w:rFonts w:ascii="Times New Roman" w:hAnsi="Times New Roman"/>
        </w:rPr>
        <w:t>_________________</w:t>
      </w:r>
      <w:r>
        <w:rPr>
          <w:rFonts w:ascii="Times New Roman" w:hAnsi="Times New Roman"/>
        </w:rPr>
        <w:t>__________________</w:t>
      </w:r>
      <w:r>
        <w:rPr>
          <w:rFonts w:ascii="Times New Roman" w:hAnsi="Times New Roman"/>
          <w:lang w:val="uz-Cyrl-UZ"/>
        </w:rPr>
        <w:t>туманлараро судига</w:t>
      </w:r>
    </w:p>
    <w:p w:rsidR="00D62602" w:rsidRPr="009E199B" w:rsidRDefault="00D62602" w:rsidP="00D62602">
      <w:pPr>
        <w:pStyle w:val="ConsPlusNonformat"/>
        <w:ind w:left="3686"/>
        <w:rPr>
          <w:rFonts w:ascii="Times New Roman" w:hAnsi="Times New Roman" w:cs="Times New Roman"/>
        </w:rPr>
      </w:pPr>
    </w:p>
    <w:p w:rsidR="00D62602" w:rsidRPr="009E199B" w:rsidRDefault="00D62602" w:rsidP="00D62602">
      <w:pPr>
        <w:pStyle w:val="ConsPlusNonformat"/>
        <w:ind w:left="5471"/>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D62602" w:rsidRPr="003473C7" w:rsidRDefault="00D62602" w:rsidP="00D62602">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D62602" w:rsidRDefault="00D62602" w:rsidP="00D62602">
      <w:pPr>
        <w:pStyle w:val="ConsPlusNonformat"/>
        <w:ind w:left="3686"/>
        <w:rPr>
          <w:rFonts w:ascii="Times New Roman" w:hAnsi="Times New Roman" w:cs="Times New Roman"/>
        </w:rPr>
      </w:pPr>
    </w:p>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D62602" w:rsidRPr="003473C7" w:rsidRDefault="00D62602" w:rsidP="00D62602">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D62602"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D62602" w:rsidRPr="009E199B" w:rsidRDefault="00D62602" w:rsidP="00D62602">
      <w:pPr>
        <w:pStyle w:val="ConsPlusNonformat"/>
        <w:ind w:left="3686"/>
        <w:rPr>
          <w:rFonts w:ascii="Times New Roman" w:hAnsi="Times New Roman" w:cs="Times New Roman"/>
        </w:rPr>
      </w:pPr>
    </w:p>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w:t>
      </w:r>
    </w:p>
    <w:p w:rsidR="00D62602" w:rsidRPr="009E199B" w:rsidRDefault="00D62602" w:rsidP="00D62602">
      <w:pPr>
        <w:widowControl w:val="0"/>
        <w:autoSpaceDE w:val="0"/>
        <w:autoSpaceDN w:val="0"/>
        <w:adjustRightInd w:val="0"/>
        <w:spacing w:after="0" w:line="240" w:lineRule="auto"/>
        <w:ind w:firstLine="540"/>
        <w:jc w:val="both"/>
        <w:rPr>
          <w:rFonts w:ascii="Times New Roman" w:hAnsi="Times New Roman"/>
        </w:rPr>
      </w:pPr>
    </w:p>
    <w:p w:rsidR="00D62602" w:rsidRPr="00A62436" w:rsidRDefault="00D62602" w:rsidP="00D62602">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D62602" w:rsidRPr="00D62602" w:rsidRDefault="00D62602" w:rsidP="00D62602">
      <w:pPr>
        <w:shd w:val="clear" w:color="auto" w:fill="FFFFFF"/>
        <w:spacing w:after="0" w:line="240" w:lineRule="atLeast"/>
        <w:ind w:firstLine="539"/>
        <w:jc w:val="center"/>
        <w:rPr>
          <w:rFonts w:ascii="Times New Roman CYR" w:hAnsi="Times New Roman CYR" w:cs="Times New Roman CYR"/>
          <w:sz w:val="21"/>
          <w:szCs w:val="21"/>
          <w:lang w:val="uz-Cyrl-UZ"/>
        </w:rPr>
      </w:pPr>
      <w:r w:rsidRPr="00D62602">
        <w:rPr>
          <w:rFonts w:ascii="Times New Roman CYR" w:hAnsi="Times New Roman CYR" w:cs="Times New Roman CYR"/>
          <w:sz w:val="21"/>
          <w:szCs w:val="21"/>
          <w:lang w:val="uz-Cyrl-UZ"/>
        </w:rPr>
        <w:t>(Мулк ҳуқуқи бошқа шахсга ўтганлигини давлат рўйхатидан ўтказиш тўғрисида)</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lang w:val="uz-Cyrl-UZ"/>
        </w:rPr>
      </w:pPr>
    </w:p>
    <w:p w:rsidR="00D62602" w:rsidRPr="00E54C07" w:rsidRDefault="000D4978" w:rsidP="007951AC">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______________</w:t>
      </w:r>
      <w:r w:rsidR="00D62602" w:rsidRPr="00E54C07">
        <w:rPr>
          <w:rFonts w:ascii="Times New Roman CYR" w:hAnsi="Times New Roman CYR" w:cs="Times New Roman CYR"/>
          <w:sz w:val="21"/>
          <w:szCs w:val="21"/>
          <w:lang w:val="uz-Cyrl-UZ"/>
        </w:rPr>
        <w:t xml:space="preserve"> кўчаси, </w:t>
      </w:r>
      <w:r>
        <w:rPr>
          <w:rFonts w:ascii="Times New Roman CYR" w:hAnsi="Times New Roman CYR" w:cs="Times New Roman CYR"/>
          <w:sz w:val="21"/>
          <w:szCs w:val="21"/>
          <w:lang w:val="uz-Cyrl-UZ"/>
        </w:rPr>
        <w:t>______</w:t>
      </w:r>
      <w:r w:rsidR="00D62602" w:rsidRPr="00E54C07">
        <w:rPr>
          <w:rFonts w:ascii="Times New Roman CYR" w:hAnsi="Times New Roman CYR" w:cs="Times New Roman CYR"/>
          <w:sz w:val="21"/>
          <w:szCs w:val="21"/>
          <w:lang w:val="uz-Cyrl-UZ"/>
        </w:rPr>
        <w:t>-уй</w:t>
      </w:r>
      <w:r w:rsidR="007951AC">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w:t>
      </w:r>
      <w:r w:rsidR="007951AC">
        <w:rPr>
          <w:rFonts w:ascii="Times New Roman CYR" w:hAnsi="Times New Roman CYR" w:cs="Times New Roman CYR"/>
          <w:sz w:val="21"/>
          <w:szCs w:val="21"/>
          <w:lang w:val="uz-Cyrl-UZ"/>
        </w:rPr>
        <w:t xml:space="preserve">-хонадонни </w:t>
      </w:r>
      <w:r>
        <w:rPr>
          <w:rFonts w:ascii="Times New Roman CYR" w:hAnsi="Times New Roman CYR" w:cs="Times New Roman CYR"/>
          <w:sz w:val="21"/>
          <w:szCs w:val="21"/>
          <w:lang w:val="uz-Cyrl-UZ"/>
        </w:rPr>
        <w:t>_____________</w:t>
      </w:r>
      <w:r w:rsidR="007951AC">
        <w:rPr>
          <w:rFonts w:ascii="Times New Roman CYR" w:hAnsi="Times New Roman CYR" w:cs="Times New Roman CYR"/>
          <w:sz w:val="21"/>
          <w:szCs w:val="21"/>
          <w:lang w:val="uz-Cyrl-UZ"/>
        </w:rPr>
        <w:t xml:space="preserve"> </w:t>
      </w:r>
      <w:r w:rsidR="00D62602" w:rsidRPr="00E54C07">
        <w:rPr>
          <w:rFonts w:ascii="Times New Roman CYR" w:hAnsi="Times New Roman CYR" w:cs="Times New Roman CYR"/>
          <w:sz w:val="21"/>
          <w:szCs w:val="21"/>
          <w:lang w:val="uz-Cyrl-UZ"/>
        </w:rPr>
        <w:t xml:space="preserve">кунги </w:t>
      </w:r>
      <w:r w:rsidR="007951AC" w:rsidRPr="007951AC">
        <w:rPr>
          <w:rFonts w:ascii="Times New Roman CYR" w:hAnsi="Times New Roman CYR" w:cs="Times New Roman CYR"/>
          <w:sz w:val="21"/>
          <w:szCs w:val="21"/>
          <w:lang w:val="uz-Cyrl-UZ"/>
        </w:rPr>
        <w:t>кўчмас мулкни сотиш шартномаси</w:t>
      </w:r>
      <w:r w:rsidR="00D62602" w:rsidRPr="00E54C07">
        <w:rPr>
          <w:rFonts w:ascii="Times New Roman CYR" w:hAnsi="Times New Roman CYR" w:cs="Times New Roman CYR"/>
          <w:sz w:val="21"/>
          <w:szCs w:val="21"/>
          <w:lang w:val="uz-Cyrl-UZ"/>
        </w:rPr>
        <w:t>га кўра жавобгар</w:t>
      </w:r>
      <w:r w:rsidR="007951AC">
        <w:rPr>
          <w:rFonts w:ascii="Times New Roman CYR" w:hAnsi="Times New Roman CYR" w:cs="Times New Roman CYR"/>
          <w:sz w:val="21"/>
          <w:szCs w:val="21"/>
          <w:lang w:val="uz-Cyrl-UZ"/>
        </w:rPr>
        <w:t xml:space="preserve">дан сотиб олганман. Бироқ, жавобгар </w:t>
      </w:r>
      <w:r w:rsidR="007951AC" w:rsidRPr="007951AC">
        <w:rPr>
          <w:rFonts w:ascii="Times New Roman CYR" w:hAnsi="Times New Roman CYR" w:cs="Times New Roman CYR"/>
          <w:sz w:val="21"/>
          <w:szCs w:val="21"/>
          <w:lang w:val="uz-Cyrl-UZ"/>
        </w:rPr>
        <w:t>кўчмас мулкка бўлган мулк ҳуқуқи бошқа шахсга ўтганлигини давлат рўйхатдан ўтказишдан бўйин товла</w:t>
      </w:r>
      <w:r w:rsidR="007951AC">
        <w:rPr>
          <w:rFonts w:ascii="Times New Roman CYR" w:hAnsi="Times New Roman CYR" w:cs="Times New Roman CYR"/>
          <w:sz w:val="21"/>
          <w:szCs w:val="21"/>
          <w:lang w:val="uz-Cyrl-UZ"/>
        </w:rPr>
        <w:t xml:space="preserve">моқда. Шу сабабли судга мурожаат қилишга мажбур бўлдим. </w:t>
      </w:r>
    </w:p>
    <w:p w:rsidR="007951AC" w:rsidRPr="007951AC" w:rsidRDefault="00D62602" w:rsidP="007951AC">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Ўзбекистон Республикаси Фуқаролик кодексининг </w:t>
      </w:r>
      <w:r w:rsidR="007951AC">
        <w:rPr>
          <w:rFonts w:ascii="Times New Roman" w:hAnsi="Times New Roman"/>
          <w:sz w:val="21"/>
          <w:szCs w:val="21"/>
          <w:lang w:val="uz-Cyrl-UZ"/>
        </w:rPr>
        <w:t>481</w:t>
      </w:r>
      <w:r w:rsidRPr="00E54C07">
        <w:rPr>
          <w:rFonts w:ascii="Times New Roman" w:hAnsi="Times New Roman"/>
          <w:sz w:val="21"/>
          <w:szCs w:val="21"/>
          <w:lang w:val="uz-Cyrl-UZ"/>
        </w:rPr>
        <w:t xml:space="preserve">-моддаси талабига кўра, </w:t>
      </w:r>
      <w:r w:rsidR="007951AC" w:rsidRPr="007951AC">
        <w:rPr>
          <w:rFonts w:ascii="Times New Roman" w:hAnsi="Times New Roman"/>
          <w:sz w:val="21"/>
          <w:szCs w:val="21"/>
          <w:lang w:val="uz-Cyrl-UZ"/>
        </w:rPr>
        <w:t>кўчмас мулкни сотиш шартномасига биноан кўчмас мулкка бўлган мулк ҳуқуқининг сотиб олувчига ўтганлиги давлат рўйхатидан ўтказилиши лозим.</w:t>
      </w:r>
      <w:r w:rsidR="007951AC">
        <w:rPr>
          <w:rFonts w:ascii="Times New Roman" w:hAnsi="Times New Roman"/>
          <w:sz w:val="21"/>
          <w:szCs w:val="21"/>
          <w:lang w:val="uz-Cyrl-UZ"/>
        </w:rPr>
        <w:t xml:space="preserve"> </w:t>
      </w:r>
      <w:r w:rsidR="007951AC" w:rsidRPr="007951AC">
        <w:rPr>
          <w:rFonts w:ascii="Times New Roman" w:hAnsi="Times New Roman"/>
          <w:sz w:val="21"/>
          <w:szCs w:val="21"/>
          <w:lang w:val="uz-Cyrl-UZ"/>
        </w:rPr>
        <w:t>Мулк ҳуқуқи бошқа шахсга ўтганлиги давлат рўйхатидан ўтказилгунга қадар тарафларнинг кўчмас мулкни сотиш шартномасини бажариши уларнинг учинчи шахслар билан муносабатларини ўзгартириши учун асос бўлмайди.</w:t>
      </w:r>
      <w:r w:rsidR="007951AC">
        <w:rPr>
          <w:rFonts w:ascii="Times New Roman" w:hAnsi="Times New Roman"/>
          <w:sz w:val="21"/>
          <w:szCs w:val="21"/>
          <w:lang w:val="uz-Cyrl-UZ"/>
        </w:rPr>
        <w:t xml:space="preserve"> </w:t>
      </w:r>
      <w:r w:rsidR="007951AC" w:rsidRPr="007951AC">
        <w:rPr>
          <w:rFonts w:ascii="Times New Roman" w:hAnsi="Times New Roman"/>
          <w:sz w:val="21"/>
          <w:szCs w:val="21"/>
          <w:lang w:val="uz-Cyrl-UZ"/>
        </w:rPr>
        <w:t>Агар тарафлардан бири кўчмас мулкка бўлган мулк ҳуқуқи бошқа шахсга ўтганлигини давлат рўйхатдан ўтказишдан бўйин товласа, бошқа тарафнинг талабига биноан суд мулк ҳуқуқи бошқа шахсга ўтганлигини давлат рўйхатидан ўтказиш тўғрисида қарор чиқаришга ҳақли. Мулк ҳуқуқи бошқа шахсга ўтганлигини давлат рўйхатидан ўтказишдан асоссиз равишда бўйин товлаётган тараф бошқа тарафнинг рўйхатдан ўтказиш кечикканлиги туфайли кўрган зарарини қоплаши шарт.</w:t>
      </w:r>
    </w:p>
    <w:p w:rsidR="00D62602" w:rsidRPr="00E54C07" w:rsidRDefault="00D62602" w:rsidP="007951AC">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Юқордигаларга кўра, Ўзбекистон Республикаси Фуқаролик кодексининг </w:t>
      </w:r>
      <w:r w:rsidR="007951AC">
        <w:rPr>
          <w:rFonts w:ascii="Times New Roman" w:hAnsi="Times New Roman"/>
          <w:sz w:val="21"/>
          <w:szCs w:val="21"/>
          <w:lang w:val="uz-Cyrl-UZ"/>
        </w:rPr>
        <w:t>481</w:t>
      </w:r>
      <w:r w:rsidRPr="00E54C07">
        <w:rPr>
          <w:rFonts w:ascii="Times New Roman" w:hAnsi="Times New Roman"/>
          <w:sz w:val="21"/>
          <w:szCs w:val="21"/>
          <w:lang w:val="uz-Cyrl-UZ"/>
        </w:rPr>
        <w:t xml:space="preserve">-моддаси ҳамда Ўзбекистон Республикаси Фуқаролик процессуал кодексининг 189 ва 191-моддаларига асосан </w:t>
      </w:r>
    </w:p>
    <w:p w:rsidR="007951AC" w:rsidRDefault="007951AC" w:rsidP="00D62602">
      <w:pPr>
        <w:widowControl w:val="0"/>
        <w:autoSpaceDE w:val="0"/>
        <w:autoSpaceDN w:val="0"/>
        <w:adjustRightInd w:val="0"/>
        <w:spacing w:after="0" w:line="240" w:lineRule="auto"/>
        <w:jc w:val="center"/>
        <w:rPr>
          <w:rFonts w:ascii="Times New Roman" w:hAnsi="Times New Roman"/>
          <w:sz w:val="21"/>
          <w:szCs w:val="21"/>
          <w:lang w:val="uz-Cyrl-UZ"/>
        </w:rPr>
      </w:pPr>
    </w:p>
    <w:p w:rsidR="00D62602" w:rsidRPr="005E1B3C" w:rsidRDefault="00D62602" w:rsidP="00D62602">
      <w:pPr>
        <w:widowControl w:val="0"/>
        <w:autoSpaceDE w:val="0"/>
        <w:autoSpaceDN w:val="0"/>
        <w:adjustRightInd w:val="0"/>
        <w:spacing w:after="0" w:line="240" w:lineRule="auto"/>
        <w:jc w:val="center"/>
        <w:rPr>
          <w:rFonts w:ascii="Times New Roman" w:hAnsi="Times New Roman"/>
          <w:b/>
          <w:sz w:val="21"/>
          <w:szCs w:val="21"/>
          <w:lang w:val="uz-Cyrl-UZ"/>
        </w:rPr>
      </w:pPr>
      <w:r w:rsidRPr="005E1B3C">
        <w:rPr>
          <w:rFonts w:ascii="Times New Roman" w:hAnsi="Times New Roman"/>
          <w:b/>
          <w:sz w:val="21"/>
          <w:szCs w:val="21"/>
          <w:lang w:val="uz-Cyrl-UZ"/>
        </w:rPr>
        <w:t>СЎРАЙМАН:</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D62602" w:rsidRPr="00E54C07" w:rsidRDefault="000D4978"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кўчаси</w:t>
      </w:r>
      <w:r w:rsidR="00D62602">
        <w:rPr>
          <w:rFonts w:ascii="Times New Roman CYR" w:hAnsi="Times New Roman CYR" w:cs="Times New Roman CYR"/>
          <w:sz w:val="21"/>
          <w:szCs w:val="21"/>
          <w:lang w:val="uz-Cyrl-UZ"/>
        </w:rPr>
        <w:t xml:space="preserve">даги </w:t>
      </w:r>
      <w:r w:rsidR="00D62602" w:rsidRPr="00E54C07">
        <w:rPr>
          <w:rFonts w:ascii="Times New Roman CYR" w:hAnsi="Times New Roman CYR" w:cs="Times New Roman CYR"/>
          <w:sz w:val="21"/>
          <w:szCs w:val="21"/>
          <w:lang w:val="uz-Cyrl-UZ"/>
        </w:rPr>
        <w:t>______</w:t>
      </w:r>
      <w:r w:rsidR="00D62602">
        <w:rPr>
          <w:rFonts w:ascii="Times New Roman CYR" w:hAnsi="Times New Roman CYR" w:cs="Times New Roman CYR"/>
          <w:sz w:val="21"/>
          <w:szCs w:val="21"/>
          <w:lang w:val="uz-Cyrl-UZ"/>
        </w:rPr>
        <w:t>(ўлчамлари)</w:t>
      </w:r>
      <w:r w:rsidR="00D62602" w:rsidRPr="00E54C07">
        <w:rPr>
          <w:rFonts w:ascii="Times New Roman CYR" w:hAnsi="Times New Roman CYR" w:cs="Times New Roman CYR"/>
          <w:sz w:val="21"/>
          <w:szCs w:val="21"/>
          <w:lang w:val="uz-Cyrl-UZ"/>
        </w:rPr>
        <w:t>____________</w:t>
      </w:r>
      <w:r>
        <w:rPr>
          <w:rFonts w:ascii="Times New Roman CYR" w:hAnsi="Times New Roman CYR" w:cs="Times New Roman CYR"/>
          <w:sz w:val="21"/>
          <w:szCs w:val="21"/>
          <w:lang w:val="uz-Cyrl-UZ"/>
        </w:rPr>
        <w:t>_</w:t>
      </w:r>
      <w:r w:rsidR="00D62602">
        <w:rPr>
          <w:rFonts w:ascii="Times New Roman CYR" w:hAnsi="Times New Roman CYR" w:cs="Times New Roman CYR"/>
          <w:sz w:val="21"/>
          <w:szCs w:val="21"/>
          <w:lang w:val="uz-Cyrl-UZ"/>
        </w:rPr>
        <w:t xml:space="preserve">-уйнинг </w:t>
      </w:r>
      <w:r>
        <w:rPr>
          <w:rFonts w:ascii="Times New Roman CYR" w:hAnsi="Times New Roman CYR" w:cs="Times New Roman CYR"/>
          <w:sz w:val="21"/>
          <w:szCs w:val="21"/>
          <w:lang w:val="uz-Cyrl-UZ"/>
        </w:rPr>
        <w:t>___________</w:t>
      </w:r>
      <w:r w:rsidR="007951AC">
        <w:rPr>
          <w:rFonts w:ascii="Times New Roman CYR" w:hAnsi="Times New Roman CYR" w:cs="Times New Roman CYR"/>
          <w:sz w:val="21"/>
          <w:szCs w:val="21"/>
          <w:lang w:val="uz-Cyrl-UZ"/>
        </w:rPr>
        <w:t>-хонадони бўйича м</w:t>
      </w:r>
      <w:r w:rsidR="007951AC" w:rsidRPr="00D62602">
        <w:rPr>
          <w:rFonts w:ascii="Times New Roman CYR" w:hAnsi="Times New Roman CYR" w:cs="Times New Roman CYR"/>
          <w:sz w:val="21"/>
          <w:szCs w:val="21"/>
          <w:lang w:val="uz-Cyrl-UZ"/>
        </w:rPr>
        <w:t xml:space="preserve">улк ҳуқуқи </w:t>
      </w:r>
      <w:r w:rsidR="007951AC">
        <w:rPr>
          <w:rFonts w:ascii="Times New Roman CYR" w:hAnsi="Times New Roman CYR" w:cs="Times New Roman CYR"/>
          <w:sz w:val="21"/>
          <w:szCs w:val="21"/>
          <w:lang w:val="uz-Cyrl-UZ"/>
        </w:rPr>
        <w:t xml:space="preserve">менга </w:t>
      </w:r>
      <w:r w:rsidR="007951AC" w:rsidRPr="00D62602">
        <w:rPr>
          <w:rFonts w:ascii="Times New Roman CYR" w:hAnsi="Times New Roman CYR" w:cs="Times New Roman CYR"/>
          <w:sz w:val="21"/>
          <w:szCs w:val="21"/>
          <w:lang w:val="uz-Cyrl-UZ"/>
        </w:rPr>
        <w:t>ўтганлигини давлат рўйхатидан ўтказиш</w:t>
      </w:r>
      <w:r w:rsidR="00D62602">
        <w:rPr>
          <w:rFonts w:ascii="Times New Roman CYR" w:hAnsi="Times New Roman CYR" w:cs="Times New Roman CYR"/>
          <w:sz w:val="21"/>
          <w:szCs w:val="21"/>
          <w:lang w:val="uz-Cyrl-UZ"/>
        </w:rPr>
        <w:t xml:space="preserve">ни </w:t>
      </w:r>
      <w:r w:rsidR="00D62602" w:rsidRPr="00E54C07">
        <w:rPr>
          <w:rFonts w:ascii="Times New Roman" w:hAnsi="Times New Roman"/>
          <w:sz w:val="21"/>
          <w:szCs w:val="21"/>
          <w:lang w:val="uz-Cyrl-UZ"/>
        </w:rPr>
        <w:t xml:space="preserve">сўрайман.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rPr>
      </w:pPr>
      <w:r w:rsidRPr="00E54C07">
        <w:rPr>
          <w:rFonts w:ascii="Times New Roman" w:hAnsi="Times New Roman"/>
          <w:sz w:val="21"/>
          <w:szCs w:val="21"/>
          <w:lang w:val="uz-Cyrl-UZ"/>
        </w:rPr>
        <w:t>Илова</w:t>
      </w:r>
      <w:r w:rsidRPr="00E54C07">
        <w:rPr>
          <w:rFonts w:ascii="Times New Roman" w:hAnsi="Times New Roman"/>
          <w:sz w:val="21"/>
          <w:szCs w:val="21"/>
        </w:rPr>
        <w:t>:</w:t>
      </w:r>
    </w:p>
    <w:p w:rsidR="00D62602" w:rsidRPr="00E54C07" w:rsidRDefault="00D62602" w:rsidP="00D62602">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sidRPr="00E54C07">
        <w:rPr>
          <w:rFonts w:ascii="Times New Roman" w:hAnsi="Times New Roman"/>
          <w:sz w:val="21"/>
          <w:szCs w:val="21"/>
          <w:lang w:val="uz-Cyrl-UZ"/>
        </w:rPr>
        <w:t>Даъво ариза нусхаси,</w:t>
      </w:r>
    </w:p>
    <w:p w:rsidR="00D62602" w:rsidRPr="00E54C07" w:rsidRDefault="00D62602" w:rsidP="00D62602">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sidRPr="00E54C07">
        <w:rPr>
          <w:rFonts w:ascii="Times New Roman" w:hAnsi="Times New Roman"/>
          <w:sz w:val="21"/>
          <w:szCs w:val="21"/>
          <w:lang w:val="uz-Cyrl-UZ"/>
        </w:rPr>
        <w:t>Давлат божи нусхаси,</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нусхаси,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Pr="00E54C07">
        <w:rPr>
          <w:rFonts w:ascii="Times New Roman" w:hAnsi="Times New Roman"/>
          <w:sz w:val="21"/>
          <w:szCs w:val="21"/>
          <w:lang w:val="uz-Cyrl-UZ"/>
        </w:rPr>
        <w:t>Уй кадастр ҳужжатлари,</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Яшаш жойдан маълумотнома,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5. Даъво аризамни тасдиқловчи бошқа ҳужжатлар.</w:t>
      </w:r>
    </w:p>
    <w:p w:rsidR="00D62602" w:rsidRPr="00C36551" w:rsidRDefault="00D62602" w:rsidP="00D62602">
      <w:pPr>
        <w:widowControl w:val="0"/>
        <w:autoSpaceDE w:val="0"/>
        <w:autoSpaceDN w:val="0"/>
        <w:adjustRightInd w:val="0"/>
        <w:spacing w:after="0" w:line="240" w:lineRule="auto"/>
        <w:ind w:firstLine="540"/>
        <w:jc w:val="both"/>
        <w:rPr>
          <w:rFonts w:ascii="Times New Roman" w:hAnsi="Times New Roman"/>
          <w:lang w:val="uz-Cyrl-UZ"/>
        </w:rPr>
      </w:pPr>
    </w:p>
    <w:p w:rsidR="00D62602" w:rsidRPr="003A610C" w:rsidRDefault="00D62602" w:rsidP="00D62602">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Pr>
          <w:rFonts w:ascii="Times New Roman" w:hAnsi="Times New Roman" w:cs="Times New Roman"/>
          <w:b/>
          <w:lang w:val="uz-Cyrl-UZ"/>
        </w:rPr>
        <w:t>йил</w:t>
      </w:r>
      <w:r w:rsidRPr="003A610C">
        <w:rPr>
          <w:rFonts w:ascii="Times New Roman" w:hAnsi="Times New Roman" w:cs="Times New Roman"/>
          <w:b/>
        </w:rPr>
        <w:t>.</w:t>
      </w:r>
    </w:p>
    <w:p w:rsidR="00D62602" w:rsidRPr="003A610C" w:rsidRDefault="00D62602" w:rsidP="00D62602">
      <w:pPr>
        <w:pStyle w:val="ConsPlusNonformat"/>
        <w:rPr>
          <w:rFonts w:ascii="Times New Roman" w:hAnsi="Times New Roman" w:cs="Times New Roman"/>
          <w:b/>
        </w:rPr>
      </w:pPr>
    </w:p>
    <w:p w:rsidR="00D62602" w:rsidRDefault="00D62602" w:rsidP="00D62602">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 xml:space="preserve">Даъвогар </w:t>
      </w:r>
      <w:r w:rsidRPr="003A610C">
        <w:rPr>
          <w:rFonts w:ascii="Times New Roman" w:hAnsi="Times New Roman" w:cs="Times New Roman"/>
          <w:b/>
        </w:rPr>
        <w:t>(</w:t>
      </w:r>
      <w:r>
        <w:rPr>
          <w:rFonts w:ascii="Times New Roman" w:hAnsi="Times New Roman" w:cs="Times New Roman"/>
          <w:b/>
          <w:lang w:val="uz-Cyrl-UZ"/>
        </w:rPr>
        <w:t>вакили</w:t>
      </w:r>
      <w:r w:rsidRPr="003A610C">
        <w:rPr>
          <w:rFonts w:ascii="Times New Roman" w:hAnsi="Times New Roman" w:cs="Times New Roman"/>
          <w:b/>
        </w:rPr>
        <w:t>):</w:t>
      </w:r>
    </w:p>
    <w:p w:rsidR="00D62602" w:rsidRPr="003A610C" w:rsidRDefault="00D62602" w:rsidP="00D62602">
      <w:pPr>
        <w:pStyle w:val="ConsPlusNonformat"/>
        <w:rPr>
          <w:rFonts w:ascii="Times New Roman" w:hAnsi="Times New Roman" w:cs="Times New Roman"/>
          <w:b/>
        </w:rPr>
      </w:pPr>
    </w:p>
    <w:p w:rsidR="00D62602" w:rsidRPr="003A610C" w:rsidRDefault="00D62602" w:rsidP="00D62602">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D62602" w:rsidRPr="003A610C" w:rsidRDefault="00D62602" w:rsidP="00D62602">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имзо</w:t>
      </w:r>
      <w:r w:rsidRPr="003A610C">
        <w:rPr>
          <w:rFonts w:ascii="Times New Roman" w:hAnsi="Times New Roman" w:cs="Times New Roman"/>
          <w:b/>
        </w:rPr>
        <w:t>)             (Ф.И.</w:t>
      </w:r>
      <w:r>
        <w:rPr>
          <w:rFonts w:ascii="Times New Roman" w:hAnsi="Times New Roman" w:cs="Times New Roman"/>
          <w:b/>
          <w:lang w:val="uz-Cyrl-UZ"/>
        </w:rPr>
        <w:t>Ш</w:t>
      </w:r>
      <w:r w:rsidRPr="003A610C">
        <w:rPr>
          <w:rFonts w:ascii="Times New Roman" w:hAnsi="Times New Roman" w:cs="Times New Roman"/>
          <w:b/>
        </w:rPr>
        <w:t>.)</w:t>
      </w:r>
    </w:p>
    <w:p w:rsidR="00D62602" w:rsidRDefault="00D62602">
      <w:pPr>
        <w:spacing w:after="160" w:line="259" w:lineRule="auto"/>
        <w:rPr>
          <w:rFonts w:ascii="Times New Roman" w:eastAsia="Times New Roman" w:hAnsi="Times New Roman"/>
          <w:sz w:val="20"/>
          <w:szCs w:val="20"/>
          <w:lang w:eastAsia="ru-RU"/>
        </w:rPr>
      </w:pPr>
      <w:r>
        <w:rPr>
          <w:rFonts w:ascii="Times New Roman" w:hAnsi="Times New Roman"/>
        </w:rPr>
        <w:br w:type="page"/>
      </w:r>
    </w:p>
    <w:sectPr w:rsidR="00D62602"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552" w:rsidRDefault="00095552" w:rsidP="00C36551">
      <w:pPr>
        <w:spacing w:after="0" w:line="240" w:lineRule="auto"/>
      </w:pPr>
      <w:r>
        <w:separator/>
      </w:r>
    </w:p>
  </w:endnote>
  <w:endnote w:type="continuationSeparator" w:id="1">
    <w:p w:rsidR="00095552" w:rsidRDefault="00095552"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552" w:rsidRDefault="00095552" w:rsidP="00C36551">
      <w:pPr>
        <w:spacing w:after="0" w:line="240" w:lineRule="auto"/>
      </w:pPr>
      <w:r>
        <w:separator/>
      </w:r>
    </w:p>
  </w:footnote>
  <w:footnote w:type="continuationSeparator" w:id="1">
    <w:p w:rsidR="00095552" w:rsidRDefault="00095552"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1108"/>
    <w:rsid w:val="0007683B"/>
    <w:rsid w:val="000914D5"/>
    <w:rsid w:val="00095552"/>
    <w:rsid w:val="000D4978"/>
    <w:rsid w:val="00181B1D"/>
    <w:rsid w:val="00195CD5"/>
    <w:rsid w:val="001A6F8D"/>
    <w:rsid w:val="001F3620"/>
    <w:rsid w:val="00205470"/>
    <w:rsid w:val="00256B47"/>
    <w:rsid w:val="0028367F"/>
    <w:rsid w:val="0028638A"/>
    <w:rsid w:val="002C6EFE"/>
    <w:rsid w:val="002D7553"/>
    <w:rsid w:val="00337997"/>
    <w:rsid w:val="003602D2"/>
    <w:rsid w:val="003B4D88"/>
    <w:rsid w:val="00437250"/>
    <w:rsid w:val="004C6A80"/>
    <w:rsid w:val="00523242"/>
    <w:rsid w:val="005E1B3C"/>
    <w:rsid w:val="006B0638"/>
    <w:rsid w:val="006F0430"/>
    <w:rsid w:val="00700EE2"/>
    <w:rsid w:val="007866AD"/>
    <w:rsid w:val="007951AC"/>
    <w:rsid w:val="00802A38"/>
    <w:rsid w:val="00804EA4"/>
    <w:rsid w:val="0081662C"/>
    <w:rsid w:val="00826E96"/>
    <w:rsid w:val="00830A34"/>
    <w:rsid w:val="00860964"/>
    <w:rsid w:val="008C360D"/>
    <w:rsid w:val="008E7D48"/>
    <w:rsid w:val="008F3A14"/>
    <w:rsid w:val="00923424"/>
    <w:rsid w:val="00932BFF"/>
    <w:rsid w:val="009B2A44"/>
    <w:rsid w:val="009B7B4E"/>
    <w:rsid w:val="009E0D47"/>
    <w:rsid w:val="00A36A3D"/>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E22A9B"/>
    <w:rsid w:val="00E54C07"/>
    <w:rsid w:val="00E8524F"/>
    <w:rsid w:val="00EA4ED9"/>
    <w:rsid w:val="00EC6CE5"/>
    <w:rsid w:val="00ED7C7F"/>
    <w:rsid w:val="00F338E3"/>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23</cp:revision>
  <dcterms:created xsi:type="dcterms:W3CDTF">2018-08-28T07:41:00Z</dcterms:created>
  <dcterms:modified xsi:type="dcterms:W3CDTF">2018-09-19T08:39:00Z</dcterms:modified>
</cp:coreProperties>
</file>